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355" w:rsidRPr="00521473" w:rsidRDefault="00B461A9" w:rsidP="00C75989">
      <w:pPr>
        <w:jc w:val="center"/>
        <w:rPr>
          <w:rFonts w:ascii="Arial" w:hAnsi="Arial" w:cs="Arial"/>
          <w:b/>
          <w:sz w:val="32"/>
          <w:szCs w:val="32"/>
        </w:rPr>
      </w:pPr>
      <w:r w:rsidRPr="00521473">
        <w:rPr>
          <w:rFonts w:ascii="Arial" w:hAnsi="Arial" w:cs="Arial"/>
          <w:b/>
          <w:sz w:val="32"/>
          <w:szCs w:val="32"/>
        </w:rPr>
        <w:t>Verbales Judo</w:t>
      </w:r>
    </w:p>
    <w:p w:rsidR="00B461A9" w:rsidRPr="00521473" w:rsidRDefault="00B461A9">
      <w:pPr>
        <w:rPr>
          <w:rFonts w:ascii="Arial" w:hAnsi="Arial" w:cs="Arial"/>
          <w:sz w:val="28"/>
          <w:szCs w:val="28"/>
        </w:rPr>
      </w:pPr>
    </w:p>
    <w:p w:rsidR="00C75989" w:rsidRPr="00521473" w:rsidRDefault="00B461A9" w:rsidP="00521473">
      <w:pPr>
        <w:pStyle w:val="Listenabsatz"/>
        <w:numPr>
          <w:ilvl w:val="0"/>
          <w:numId w:val="1"/>
        </w:numPr>
        <w:spacing w:after="120"/>
        <w:ind w:left="714" w:hanging="357"/>
        <w:rPr>
          <w:rFonts w:ascii="Arial" w:hAnsi="Arial" w:cs="Arial"/>
          <w:b/>
          <w:sz w:val="28"/>
          <w:szCs w:val="28"/>
        </w:rPr>
      </w:pPr>
      <w:r w:rsidRPr="00521473">
        <w:rPr>
          <w:rFonts w:ascii="Arial" w:hAnsi="Arial" w:cs="Arial"/>
          <w:b/>
          <w:sz w:val="28"/>
          <w:szCs w:val="28"/>
        </w:rPr>
        <w:t>Empathie herstellen um Spannungen zu verringern</w:t>
      </w:r>
      <w:r w:rsidR="00C75989" w:rsidRPr="00521473">
        <w:rPr>
          <w:rFonts w:ascii="Arial" w:hAnsi="Arial" w:cs="Arial"/>
          <w:b/>
          <w:sz w:val="28"/>
          <w:szCs w:val="28"/>
        </w:rPr>
        <w:t>:</w:t>
      </w:r>
    </w:p>
    <w:p w:rsidR="00B461A9" w:rsidRPr="00521473" w:rsidRDefault="00B461A9" w:rsidP="00521473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sz w:val="28"/>
          <w:szCs w:val="28"/>
        </w:rPr>
      </w:pPr>
      <w:r w:rsidRPr="00521473">
        <w:rPr>
          <w:rFonts w:ascii="Arial" w:hAnsi="Arial" w:cs="Arial"/>
          <w:sz w:val="28"/>
          <w:szCs w:val="28"/>
        </w:rPr>
        <w:t xml:space="preserve">Nicht auf die Worte </w:t>
      </w:r>
      <w:r w:rsidR="00C75989" w:rsidRPr="00521473">
        <w:rPr>
          <w:rFonts w:ascii="Arial" w:hAnsi="Arial" w:cs="Arial"/>
          <w:sz w:val="28"/>
          <w:szCs w:val="28"/>
        </w:rPr>
        <w:t>achten,</w:t>
      </w:r>
      <w:r w:rsidRPr="00521473">
        <w:rPr>
          <w:rFonts w:ascii="Arial" w:hAnsi="Arial" w:cs="Arial"/>
          <w:sz w:val="28"/>
          <w:szCs w:val="28"/>
        </w:rPr>
        <w:t xml:space="preserve"> sondern auf das </w:t>
      </w:r>
      <w:r w:rsidRPr="00521473">
        <w:rPr>
          <w:rFonts w:ascii="Arial" w:hAnsi="Arial" w:cs="Arial"/>
          <w:b/>
          <w:sz w:val="28"/>
          <w:szCs w:val="28"/>
        </w:rPr>
        <w:t>Gefühl/Bedürfnis</w:t>
      </w:r>
      <w:r w:rsidRPr="00521473">
        <w:rPr>
          <w:rFonts w:ascii="Arial" w:hAnsi="Arial" w:cs="Arial"/>
          <w:sz w:val="28"/>
          <w:szCs w:val="28"/>
        </w:rPr>
        <w:t xml:space="preserve"> was </w:t>
      </w:r>
      <w:r w:rsidRPr="00521473">
        <w:rPr>
          <w:rFonts w:ascii="Arial" w:hAnsi="Arial" w:cs="Arial"/>
          <w:b/>
          <w:sz w:val="28"/>
          <w:szCs w:val="28"/>
        </w:rPr>
        <w:t>hinter den Worten</w:t>
      </w:r>
      <w:r w:rsidRPr="00521473">
        <w:rPr>
          <w:rFonts w:ascii="Arial" w:hAnsi="Arial" w:cs="Arial"/>
          <w:sz w:val="28"/>
          <w:szCs w:val="28"/>
        </w:rPr>
        <w:t xml:space="preserve"> steht</w:t>
      </w:r>
      <w:r w:rsidR="00521473">
        <w:rPr>
          <w:rFonts w:ascii="Arial" w:hAnsi="Arial" w:cs="Arial"/>
          <w:sz w:val="28"/>
          <w:szCs w:val="28"/>
        </w:rPr>
        <w:t>.</w:t>
      </w:r>
    </w:p>
    <w:p w:rsidR="00C75989" w:rsidRPr="00521473" w:rsidRDefault="00C75989" w:rsidP="00521473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sz w:val="28"/>
          <w:szCs w:val="28"/>
        </w:rPr>
      </w:pPr>
      <w:r w:rsidRPr="00521473">
        <w:rPr>
          <w:rFonts w:ascii="Arial" w:hAnsi="Arial" w:cs="Arial"/>
          <w:sz w:val="28"/>
          <w:szCs w:val="28"/>
        </w:rPr>
        <w:t xml:space="preserve">Alle Menschen haben das Grundbedürfnis, </w:t>
      </w:r>
      <w:r w:rsidRPr="00521473">
        <w:rPr>
          <w:rFonts w:ascii="Arial" w:hAnsi="Arial" w:cs="Arial"/>
          <w:b/>
          <w:sz w:val="28"/>
          <w:szCs w:val="28"/>
        </w:rPr>
        <w:t>wahrgenommen zu werden</w:t>
      </w:r>
      <w:r w:rsidRPr="00521473">
        <w:rPr>
          <w:rFonts w:ascii="Arial" w:hAnsi="Arial" w:cs="Arial"/>
          <w:sz w:val="28"/>
          <w:szCs w:val="28"/>
        </w:rPr>
        <w:t>. Das heißt nicht, dass ich Ihnen Recht geben muss aber, dass ich zeige, dass ich sie sehe und höre.</w:t>
      </w:r>
    </w:p>
    <w:p w:rsidR="00B461A9" w:rsidRPr="00521473" w:rsidRDefault="00B461A9" w:rsidP="00521473">
      <w:pPr>
        <w:spacing w:after="120"/>
        <w:ind w:left="360"/>
        <w:rPr>
          <w:rFonts w:ascii="Arial" w:hAnsi="Arial" w:cs="Arial"/>
          <w:i/>
          <w:sz w:val="28"/>
          <w:szCs w:val="28"/>
        </w:rPr>
      </w:pPr>
      <w:r w:rsidRPr="00521473">
        <w:rPr>
          <w:rFonts w:ascii="Arial" w:hAnsi="Arial" w:cs="Arial"/>
          <w:i/>
          <w:sz w:val="28"/>
          <w:szCs w:val="28"/>
        </w:rPr>
        <w:t>„Ich kann sie laut und deutlich hören.“</w:t>
      </w:r>
    </w:p>
    <w:p w:rsidR="00B461A9" w:rsidRPr="00521473" w:rsidRDefault="00B461A9" w:rsidP="00521473">
      <w:pPr>
        <w:spacing w:after="120"/>
        <w:ind w:left="360"/>
        <w:rPr>
          <w:rFonts w:ascii="Arial" w:hAnsi="Arial" w:cs="Arial"/>
          <w:i/>
          <w:sz w:val="28"/>
          <w:szCs w:val="28"/>
        </w:rPr>
      </w:pPr>
      <w:r w:rsidRPr="00521473">
        <w:rPr>
          <w:rFonts w:ascii="Arial" w:hAnsi="Arial" w:cs="Arial"/>
          <w:i/>
          <w:sz w:val="28"/>
          <w:szCs w:val="28"/>
        </w:rPr>
        <w:t>„Ich nehme wahr, dass sie wütend sind.“</w:t>
      </w:r>
    </w:p>
    <w:p w:rsidR="00B461A9" w:rsidRPr="00521473" w:rsidRDefault="00B461A9" w:rsidP="00521473">
      <w:pPr>
        <w:spacing w:after="120"/>
        <w:ind w:left="360"/>
        <w:rPr>
          <w:rFonts w:ascii="Arial" w:hAnsi="Arial" w:cs="Arial"/>
          <w:i/>
          <w:sz w:val="28"/>
          <w:szCs w:val="28"/>
        </w:rPr>
      </w:pPr>
      <w:r w:rsidRPr="00521473">
        <w:rPr>
          <w:rFonts w:ascii="Arial" w:hAnsi="Arial" w:cs="Arial"/>
          <w:i/>
          <w:sz w:val="28"/>
          <w:szCs w:val="28"/>
        </w:rPr>
        <w:t>„Ich wäre an ihrer Stelle auch traurig.“</w:t>
      </w:r>
    </w:p>
    <w:p w:rsidR="00521473" w:rsidRDefault="00B461A9" w:rsidP="00521473">
      <w:pPr>
        <w:spacing w:after="120"/>
        <w:ind w:left="360"/>
        <w:rPr>
          <w:rFonts w:ascii="Arial" w:hAnsi="Arial" w:cs="Arial"/>
          <w:i/>
          <w:sz w:val="28"/>
          <w:szCs w:val="28"/>
        </w:rPr>
      </w:pPr>
      <w:r w:rsidRPr="00521473">
        <w:rPr>
          <w:rFonts w:ascii="Arial" w:hAnsi="Arial" w:cs="Arial"/>
          <w:i/>
          <w:sz w:val="28"/>
          <w:szCs w:val="28"/>
        </w:rPr>
        <w:t>„Ich kann mir kaum vorstellen, wie das für sie sein muss.“</w:t>
      </w:r>
    </w:p>
    <w:p w:rsidR="00521473" w:rsidRPr="00521473" w:rsidRDefault="00521473" w:rsidP="00521473">
      <w:pPr>
        <w:spacing w:after="120"/>
        <w:ind w:left="360"/>
        <w:rPr>
          <w:rFonts w:ascii="Arial" w:hAnsi="Arial" w:cs="Arial"/>
          <w:i/>
          <w:sz w:val="28"/>
          <w:szCs w:val="28"/>
        </w:rPr>
      </w:pPr>
    </w:p>
    <w:p w:rsidR="00B461A9" w:rsidRPr="00521473" w:rsidRDefault="00B461A9" w:rsidP="00521473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b/>
          <w:sz w:val="28"/>
          <w:szCs w:val="28"/>
        </w:rPr>
      </w:pPr>
      <w:r w:rsidRPr="00521473">
        <w:rPr>
          <w:rFonts w:ascii="Arial" w:hAnsi="Arial" w:cs="Arial"/>
          <w:b/>
          <w:sz w:val="28"/>
          <w:szCs w:val="28"/>
        </w:rPr>
        <w:t xml:space="preserve">Überleitung mit </w:t>
      </w:r>
      <w:r w:rsidR="00521473">
        <w:rPr>
          <w:rFonts w:ascii="Arial" w:hAnsi="Arial" w:cs="Arial"/>
          <w:b/>
          <w:sz w:val="28"/>
          <w:szCs w:val="28"/>
        </w:rPr>
        <w:t>eingeübten</w:t>
      </w:r>
      <w:r w:rsidRPr="00521473">
        <w:rPr>
          <w:rFonts w:ascii="Arial" w:hAnsi="Arial" w:cs="Arial"/>
          <w:b/>
          <w:sz w:val="28"/>
          <w:szCs w:val="28"/>
        </w:rPr>
        <w:t xml:space="preserve"> Wortlaut:</w:t>
      </w:r>
    </w:p>
    <w:p w:rsidR="00B461A9" w:rsidRDefault="00B461A9" w:rsidP="00521473">
      <w:pPr>
        <w:spacing w:after="120"/>
        <w:ind w:firstLine="360"/>
        <w:rPr>
          <w:rFonts w:ascii="Arial" w:hAnsi="Arial" w:cs="Arial"/>
          <w:i/>
          <w:sz w:val="28"/>
          <w:szCs w:val="28"/>
        </w:rPr>
      </w:pPr>
      <w:r w:rsidRPr="00521473">
        <w:rPr>
          <w:rFonts w:ascii="Arial" w:hAnsi="Arial" w:cs="Arial"/>
          <w:i/>
          <w:sz w:val="28"/>
          <w:szCs w:val="28"/>
        </w:rPr>
        <w:t>„wie auch immer“, „dennoch“, „jedoch“</w:t>
      </w:r>
      <w:r w:rsidR="006B7B0F" w:rsidRPr="00521473">
        <w:rPr>
          <w:rFonts w:ascii="Arial" w:hAnsi="Arial" w:cs="Arial"/>
          <w:i/>
          <w:sz w:val="28"/>
          <w:szCs w:val="28"/>
        </w:rPr>
        <w:t>, „nichts dest</w:t>
      </w:r>
      <w:r w:rsidR="00521473" w:rsidRPr="00521473">
        <w:rPr>
          <w:rFonts w:ascii="Arial" w:hAnsi="Arial" w:cs="Arial"/>
          <w:i/>
          <w:sz w:val="28"/>
          <w:szCs w:val="28"/>
        </w:rPr>
        <w:t>o trotz“</w:t>
      </w:r>
    </w:p>
    <w:p w:rsidR="00521473" w:rsidRPr="00521473" w:rsidRDefault="00521473" w:rsidP="00521473">
      <w:pPr>
        <w:spacing w:after="120"/>
        <w:ind w:firstLine="360"/>
        <w:rPr>
          <w:rFonts w:ascii="Arial" w:hAnsi="Arial" w:cs="Arial"/>
          <w:i/>
          <w:sz w:val="28"/>
          <w:szCs w:val="28"/>
        </w:rPr>
      </w:pPr>
    </w:p>
    <w:p w:rsidR="00521473" w:rsidRPr="00521473" w:rsidRDefault="00B461A9" w:rsidP="00521473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b/>
          <w:sz w:val="28"/>
          <w:szCs w:val="28"/>
        </w:rPr>
      </w:pPr>
      <w:r w:rsidRPr="00521473">
        <w:rPr>
          <w:rFonts w:ascii="Arial" w:hAnsi="Arial" w:cs="Arial"/>
          <w:b/>
          <w:sz w:val="28"/>
          <w:szCs w:val="28"/>
        </w:rPr>
        <w:t>Eigenes Ziel auf Sachebene darstellen:</w:t>
      </w:r>
      <w:bookmarkStart w:id="0" w:name="_GoBack"/>
      <w:bookmarkEnd w:id="0"/>
    </w:p>
    <w:p w:rsidR="00B461A9" w:rsidRPr="00521473" w:rsidRDefault="00B461A9" w:rsidP="00521473">
      <w:pPr>
        <w:spacing w:after="120"/>
        <w:ind w:left="360"/>
        <w:rPr>
          <w:rFonts w:ascii="Arial" w:hAnsi="Arial" w:cs="Arial"/>
          <w:i/>
          <w:sz w:val="28"/>
          <w:szCs w:val="28"/>
        </w:rPr>
      </w:pPr>
      <w:r w:rsidRPr="00521473">
        <w:rPr>
          <w:rFonts w:ascii="Arial" w:hAnsi="Arial" w:cs="Arial"/>
          <w:i/>
          <w:sz w:val="28"/>
          <w:szCs w:val="28"/>
        </w:rPr>
        <w:t>„möchte ich sie bitten……“, „ist es mir wichtig, dass……“</w:t>
      </w:r>
    </w:p>
    <w:p w:rsidR="00B461A9" w:rsidRPr="00521473" w:rsidRDefault="00B461A9" w:rsidP="00521473">
      <w:pPr>
        <w:spacing w:after="120"/>
        <w:ind w:left="360"/>
        <w:rPr>
          <w:rFonts w:ascii="Arial" w:hAnsi="Arial" w:cs="Arial"/>
          <w:sz w:val="28"/>
          <w:szCs w:val="28"/>
        </w:rPr>
      </w:pPr>
      <w:r w:rsidRPr="00521473">
        <w:rPr>
          <w:rFonts w:ascii="Arial" w:hAnsi="Arial" w:cs="Arial"/>
          <w:sz w:val="28"/>
          <w:szCs w:val="28"/>
        </w:rPr>
        <w:t xml:space="preserve">Auch das geben von </w:t>
      </w:r>
      <w:r w:rsidRPr="00521473">
        <w:rPr>
          <w:rFonts w:ascii="Arial" w:hAnsi="Arial" w:cs="Arial"/>
          <w:b/>
          <w:sz w:val="28"/>
          <w:szCs w:val="28"/>
        </w:rPr>
        <w:t>Optionen</w:t>
      </w:r>
      <w:r w:rsidRPr="00521473">
        <w:rPr>
          <w:rFonts w:ascii="Arial" w:hAnsi="Arial" w:cs="Arial"/>
          <w:sz w:val="28"/>
          <w:szCs w:val="28"/>
        </w:rPr>
        <w:t xml:space="preserve"> ist hier oft hilfreich:</w:t>
      </w:r>
    </w:p>
    <w:p w:rsidR="00B461A9" w:rsidRPr="00521473" w:rsidRDefault="00B461A9" w:rsidP="00521473">
      <w:pPr>
        <w:spacing w:after="120"/>
        <w:ind w:left="360"/>
        <w:rPr>
          <w:rFonts w:ascii="Arial" w:hAnsi="Arial" w:cs="Arial"/>
          <w:i/>
          <w:sz w:val="28"/>
          <w:szCs w:val="28"/>
        </w:rPr>
      </w:pPr>
      <w:r w:rsidRPr="00521473">
        <w:rPr>
          <w:rFonts w:ascii="Arial" w:hAnsi="Arial" w:cs="Arial"/>
          <w:i/>
          <w:sz w:val="28"/>
          <w:szCs w:val="28"/>
        </w:rPr>
        <w:t>„Ist es ihre Wahl, ob wir A machen oder ich zu B gezwungen bin.“</w:t>
      </w:r>
    </w:p>
    <w:p w:rsidR="00B461A9" w:rsidRPr="00521473" w:rsidRDefault="00B461A9" w:rsidP="00521473">
      <w:pPr>
        <w:spacing w:after="120"/>
        <w:ind w:left="360"/>
        <w:rPr>
          <w:rFonts w:ascii="Arial" w:hAnsi="Arial" w:cs="Arial"/>
          <w:i/>
          <w:sz w:val="28"/>
          <w:szCs w:val="28"/>
        </w:rPr>
      </w:pPr>
      <w:r w:rsidRPr="00521473">
        <w:rPr>
          <w:rFonts w:ascii="Arial" w:hAnsi="Arial" w:cs="Arial"/>
          <w:i/>
          <w:sz w:val="28"/>
          <w:szCs w:val="28"/>
        </w:rPr>
        <w:t>„Was hätten Sie für eine Idee, wie wir diese Situation hilfreich gestalten können.“</w:t>
      </w:r>
    </w:p>
    <w:p w:rsidR="00521473" w:rsidRPr="00521473" w:rsidRDefault="00521473" w:rsidP="00521473">
      <w:pPr>
        <w:spacing w:after="120"/>
        <w:ind w:left="360"/>
        <w:rPr>
          <w:rFonts w:ascii="Arial" w:hAnsi="Arial" w:cs="Arial"/>
          <w:sz w:val="28"/>
          <w:szCs w:val="28"/>
        </w:rPr>
      </w:pPr>
    </w:p>
    <w:p w:rsidR="00B461A9" w:rsidRPr="00521473" w:rsidRDefault="00B461A9" w:rsidP="00521473">
      <w:pPr>
        <w:spacing w:after="120"/>
        <w:ind w:left="360"/>
        <w:rPr>
          <w:rFonts w:ascii="Arial" w:hAnsi="Arial" w:cs="Arial"/>
          <w:b/>
          <w:sz w:val="28"/>
          <w:szCs w:val="28"/>
        </w:rPr>
      </w:pPr>
      <w:r w:rsidRPr="00521473">
        <w:rPr>
          <w:rFonts w:ascii="Arial" w:hAnsi="Arial" w:cs="Arial"/>
          <w:b/>
          <w:sz w:val="28"/>
          <w:szCs w:val="28"/>
        </w:rPr>
        <w:t>Wichtig:</w:t>
      </w:r>
    </w:p>
    <w:p w:rsidR="00B461A9" w:rsidRPr="00521473" w:rsidRDefault="00B461A9" w:rsidP="00521473">
      <w:pPr>
        <w:pStyle w:val="Listenabsatz"/>
        <w:numPr>
          <w:ilvl w:val="0"/>
          <w:numId w:val="3"/>
        </w:numPr>
        <w:spacing w:after="120"/>
        <w:rPr>
          <w:rFonts w:ascii="Arial" w:hAnsi="Arial" w:cs="Arial"/>
          <w:sz w:val="28"/>
          <w:szCs w:val="28"/>
        </w:rPr>
      </w:pPr>
      <w:r w:rsidRPr="00521473">
        <w:rPr>
          <w:rFonts w:ascii="Arial" w:hAnsi="Arial" w:cs="Arial"/>
          <w:sz w:val="28"/>
          <w:szCs w:val="28"/>
        </w:rPr>
        <w:t xml:space="preserve">Der </w:t>
      </w:r>
      <w:r w:rsidRPr="00521473">
        <w:rPr>
          <w:rFonts w:ascii="Arial" w:hAnsi="Arial" w:cs="Arial"/>
          <w:b/>
          <w:sz w:val="28"/>
          <w:szCs w:val="28"/>
        </w:rPr>
        <w:t>Ton</w:t>
      </w:r>
      <w:r w:rsidRPr="00521473">
        <w:rPr>
          <w:rFonts w:ascii="Arial" w:hAnsi="Arial" w:cs="Arial"/>
          <w:sz w:val="28"/>
          <w:szCs w:val="28"/>
        </w:rPr>
        <w:t xml:space="preserve"> (33 %) und der </w:t>
      </w:r>
      <w:r w:rsidRPr="00521473">
        <w:rPr>
          <w:rFonts w:ascii="Arial" w:hAnsi="Arial" w:cs="Arial"/>
          <w:b/>
          <w:sz w:val="28"/>
          <w:szCs w:val="28"/>
        </w:rPr>
        <w:t>nonverbale Ausdruck</w:t>
      </w:r>
      <w:r w:rsidRPr="00521473">
        <w:rPr>
          <w:rFonts w:ascii="Arial" w:hAnsi="Arial" w:cs="Arial"/>
          <w:sz w:val="28"/>
          <w:szCs w:val="28"/>
        </w:rPr>
        <w:t xml:space="preserve"> (60%) von mir werden vom gegenüber viel stärker wahrgenommen als die Worte (7%) selbst. Deshalb muss ich vor allem auf die ersten beiden Punkte besonders Acht geben.</w:t>
      </w:r>
    </w:p>
    <w:p w:rsidR="00B461A9" w:rsidRPr="00521473" w:rsidRDefault="00B461A9" w:rsidP="00521473">
      <w:pPr>
        <w:pStyle w:val="Listenabsatz"/>
        <w:numPr>
          <w:ilvl w:val="0"/>
          <w:numId w:val="3"/>
        </w:numPr>
        <w:spacing w:after="120"/>
        <w:rPr>
          <w:rFonts w:ascii="Arial" w:hAnsi="Arial" w:cs="Arial"/>
          <w:sz w:val="28"/>
          <w:szCs w:val="28"/>
        </w:rPr>
      </w:pPr>
      <w:r w:rsidRPr="00521473">
        <w:rPr>
          <w:rFonts w:ascii="Arial" w:hAnsi="Arial" w:cs="Arial"/>
          <w:sz w:val="28"/>
          <w:szCs w:val="28"/>
        </w:rPr>
        <w:t xml:space="preserve">Ich sollte mir feste Sätze für 1. </w:t>
      </w:r>
      <w:r w:rsidR="00C75989" w:rsidRPr="00521473">
        <w:rPr>
          <w:rFonts w:ascii="Arial" w:hAnsi="Arial" w:cs="Arial"/>
          <w:sz w:val="28"/>
          <w:szCs w:val="28"/>
        </w:rPr>
        <w:t>u</w:t>
      </w:r>
      <w:r w:rsidRPr="00521473">
        <w:rPr>
          <w:rFonts w:ascii="Arial" w:hAnsi="Arial" w:cs="Arial"/>
          <w:sz w:val="28"/>
          <w:szCs w:val="28"/>
        </w:rPr>
        <w:t xml:space="preserve">nd 2. </w:t>
      </w:r>
      <w:r w:rsidR="00C75989" w:rsidRPr="00521473">
        <w:rPr>
          <w:rFonts w:ascii="Arial" w:hAnsi="Arial" w:cs="Arial"/>
          <w:b/>
          <w:sz w:val="28"/>
          <w:szCs w:val="28"/>
        </w:rPr>
        <w:t>antrainieren</w:t>
      </w:r>
      <w:r w:rsidRPr="00521473">
        <w:rPr>
          <w:rFonts w:ascii="Arial" w:hAnsi="Arial" w:cs="Arial"/>
          <w:sz w:val="28"/>
          <w:szCs w:val="28"/>
        </w:rPr>
        <w:t>, um sie in der „hitzigen“ Situation auch benutzen zu können. Die Gefahr des Rückfalls in alte Verhaltensmuster ist sonst sehr hoch.</w:t>
      </w:r>
    </w:p>
    <w:p w:rsidR="00B461A9" w:rsidRPr="00521473" w:rsidRDefault="00B461A9" w:rsidP="00521473">
      <w:pPr>
        <w:pStyle w:val="Listenabsatz"/>
        <w:numPr>
          <w:ilvl w:val="0"/>
          <w:numId w:val="3"/>
        </w:numPr>
        <w:spacing w:after="120"/>
        <w:rPr>
          <w:rFonts w:ascii="Arial" w:hAnsi="Arial" w:cs="Arial"/>
          <w:sz w:val="28"/>
          <w:szCs w:val="28"/>
        </w:rPr>
      </w:pPr>
      <w:r w:rsidRPr="00521473">
        <w:rPr>
          <w:rFonts w:ascii="Arial" w:hAnsi="Arial" w:cs="Arial"/>
          <w:sz w:val="28"/>
          <w:szCs w:val="28"/>
        </w:rPr>
        <w:t xml:space="preserve">Ich </w:t>
      </w:r>
      <w:r w:rsidR="00C75989" w:rsidRPr="00521473">
        <w:rPr>
          <w:rFonts w:ascii="Arial" w:hAnsi="Arial" w:cs="Arial"/>
          <w:sz w:val="28"/>
          <w:szCs w:val="28"/>
        </w:rPr>
        <w:t xml:space="preserve">sollte mir klar darüber werden, was </w:t>
      </w:r>
      <w:r w:rsidR="00C75989" w:rsidRPr="00521473">
        <w:rPr>
          <w:rFonts w:ascii="Arial" w:hAnsi="Arial" w:cs="Arial"/>
          <w:b/>
          <w:sz w:val="28"/>
          <w:szCs w:val="28"/>
        </w:rPr>
        <w:t>meine Schwachpunkte</w:t>
      </w:r>
      <w:r w:rsidR="00C75989" w:rsidRPr="00521473">
        <w:rPr>
          <w:rFonts w:ascii="Arial" w:hAnsi="Arial" w:cs="Arial"/>
          <w:sz w:val="28"/>
          <w:szCs w:val="28"/>
        </w:rPr>
        <w:t xml:space="preserve"> sind, worauf ich besonders schnell reagiere (</w:t>
      </w:r>
      <w:proofErr w:type="spellStart"/>
      <w:r w:rsidR="00C75989" w:rsidRPr="00521473">
        <w:rPr>
          <w:rFonts w:ascii="Arial" w:hAnsi="Arial" w:cs="Arial"/>
          <w:sz w:val="28"/>
          <w:szCs w:val="28"/>
        </w:rPr>
        <w:t>hot</w:t>
      </w:r>
      <w:proofErr w:type="spellEnd"/>
      <w:r w:rsidR="00C75989" w:rsidRPr="0052147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5989" w:rsidRPr="00521473">
        <w:rPr>
          <w:rFonts w:ascii="Arial" w:hAnsi="Arial" w:cs="Arial"/>
          <w:sz w:val="28"/>
          <w:szCs w:val="28"/>
        </w:rPr>
        <w:t>button</w:t>
      </w:r>
      <w:proofErr w:type="spellEnd"/>
      <w:r w:rsidR="00C75989" w:rsidRPr="00521473">
        <w:rPr>
          <w:rFonts w:ascii="Arial" w:hAnsi="Arial" w:cs="Arial"/>
          <w:sz w:val="28"/>
          <w:szCs w:val="28"/>
        </w:rPr>
        <w:t>).</w:t>
      </w:r>
    </w:p>
    <w:sectPr w:rsidR="00B461A9" w:rsidRPr="005214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3E"/>
    <w:multiLevelType w:val="hybridMultilevel"/>
    <w:tmpl w:val="FFB4600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7627"/>
    <w:multiLevelType w:val="hybridMultilevel"/>
    <w:tmpl w:val="67189F96"/>
    <w:lvl w:ilvl="0" w:tplc="9DD801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4128A3"/>
    <w:multiLevelType w:val="hybridMultilevel"/>
    <w:tmpl w:val="2FCC0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A9"/>
    <w:rsid w:val="00521473"/>
    <w:rsid w:val="006B7B0F"/>
    <w:rsid w:val="007D691F"/>
    <w:rsid w:val="00913355"/>
    <w:rsid w:val="00B461A9"/>
    <w:rsid w:val="00B90015"/>
    <w:rsid w:val="00C7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7366"/>
  <w15:chartTrackingRefBased/>
  <w15:docId w15:val="{4CF9E056-C071-4E1E-BC08-0178029C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61A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Bjoern Thies</dc:creator>
  <cp:keywords/>
  <dc:description/>
  <cp:lastModifiedBy>Bjoern Thies</cp:lastModifiedBy>
  <cp:revision>3</cp:revision>
  <cp:lastPrinted>2017-11-23T17:44:00Z</cp:lastPrinted>
  <dcterms:created xsi:type="dcterms:W3CDTF">2017-11-23T14:53:00Z</dcterms:created>
  <dcterms:modified xsi:type="dcterms:W3CDTF">2017-11-23T18:21:00Z</dcterms:modified>
</cp:coreProperties>
</file>